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69F51" w14:textId="77777777" w:rsidR="00B440BE" w:rsidRPr="008B5937" w:rsidRDefault="00B440BE" w:rsidP="00920A0C">
      <w:pPr>
        <w:pStyle w:val="Ingenmellomrom"/>
        <w:rPr>
          <w:rFonts w:cstheme="minorHAnsi"/>
        </w:rPr>
      </w:pPr>
    </w:p>
    <w:p w14:paraId="33AAAE22" w14:textId="191C303F" w:rsidR="00FC1A27" w:rsidRPr="00310097" w:rsidRDefault="00355D8D" w:rsidP="00355D8D">
      <w:pPr>
        <w:rPr>
          <w:rFonts w:asciiTheme="minorHAnsi" w:hAnsiTheme="minorHAnsi" w:cstheme="minorHAnsi"/>
          <w:i/>
          <w:sz w:val="20"/>
        </w:rPr>
      </w:pPr>
      <w:r w:rsidRPr="00310097">
        <w:rPr>
          <w:rFonts w:asciiTheme="minorHAnsi" w:hAnsiTheme="minorHAnsi" w:cstheme="minorHAnsi"/>
          <w:i/>
          <w:sz w:val="20"/>
        </w:rPr>
        <w:t>Lillehammer Steinerskole er en 1</w:t>
      </w:r>
      <w:r w:rsidR="00B73E5E">
        <w:rPr>
          <w:rFonts w:asciiTheme="minorHAnsi" w:hAnsiTheme="minorHAnsi" w:cstheme="minorHAnsi"/>
          <w:i/>
          <w:sz w:val="20"/>
        </w:rPr>
        <w:t>.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– </w:t>
      </w:r>
      <w:r w:rsidRPr="00310097">
        <w:rPr>
          <w:rFonts w:asciiTheme="minorHAnsi" w:hAnsiTheme="minorHAnsi" w:cstheme="minorHAnsi"/>
          <w:i/>
          <w:sz w:val="20"/>
        </w:rPr>
        <w:t>10</w:t>
      </w:r>
      <w:r w:rsidR="00B73E5E">
        <w:rPr>
          <w:rFonts w:asciiTheme="minorHAnsi" w:hAnsiTheme="minorHAnsi" w:cstheme="minorHAnsi"/>
          <w:i/>
          <w:sz w:val="20"/>
        </w:rPr>
        <w:t>.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</w:t>
      </w:r>
      <w:r w:rsidR="00B73E5E">
        <w:rPr>
          <w:rFonts w:asciiTheme="minorHAnsi" w:hAnsiTheme="minorHAnsi" w:cstheme="minorHAnsi"/>
          <w:i/>
          <w:sz w:val="20"/>
        </w:rPr>
        <w:t>skole</w:t>
      </w:r>
      <w:r w:rsidRPr="00310097">
        <w:rPr>
          <w:rFonts w:asciiTheme="minorHAnsi" w:hAnsiTheme="minorHAnsi" w:cstheme="minorHAnsi"/>
          <w:i/>
          <w:sz w:val="20"/>
        </w:rPr>
        <w:t xml:space="preserve"> med</w:t>
      </w:r>
      <w:r w:rsidR="008B5937" w:rsidRPr="00310097">
        <w:rPr>
          <w:rFonts w:asciiTheme="minorHAnsi" w:hAnsiTheme="minorHAnsi" w:cstheme="minorHAnsi"/>
          <w:i/>
          <w:sz w:val="20"/>
        </w:rPr>
        <w:t xml:space="preserve"> for tiden</w:t>
      </w:r>
      <w:r w:rsidR="008E2E17">
        <w:rPr>
          <w:rFonts w:asciiTheme="minorHAnsi" w:hAnsiTheme="minorHAnsi" w:cstheme="minorHAnsi"/>
          <w:i/>
          <w:sz w:val="20"/>
        </w:rPr>
        <w:t xml:space="preserve"> </w:t>
      </w:r>
      <w:r w:rsidR="00C145AD">
        <w:rPr>
          <w:rFonts w:asciiTheme="minorHAnsi" w:hAnsiTheme="minorHAnsi" w:cstheme="minorHAnsi"/>
          <w:i/>
          <w:sz w:val="20"/>
        </w:rPr>
        <w:t>95</w:t>
      </w:r>
      <w:r w:rsidRPr="00310097">
        <w:rPr>
          <w:rFonts w:asciiTheme="minorHAnsi" w:hAnsiTheme="minorHAnsi" w:cstheme="minorHAnsi"/>
          <w:i/>
          <w:sz w:val="20"/>
        </w:rPr>
        <w:t xml:space="preserve"> elever og 2</w:t>
      </w:r>
      <w:r w:rsidR="00C145AD">
        <w:rPr>
          <w:rFonts w:asciiTheme="minorHAnsi" w:hAnsiTheme="minorHAnsi" w:cstheme="minorHAnsi"/>
          <w:i/>
          <w:sz w:val="20"/>
        </w:rPr>
        <w:t>1</w:t>
      </w:r>
      <w:r w:rsidRPr="00310097">
        <w:rPr>
          <w:rFonts w:asciiTheme="minorHAnsi" w:hAnsiTheme="minorHAnsi" w:cstheme="minorHAnsi"/>
          <w:i/>
          <w:sz w:val="20"/>
        </w:rPr>
        <w:t xml:space="preserve"> ansatte. Skolen ligger 10 minutter 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fra Lillehammer sentrum. Vi tilbyr </w:t>
      </w:r>
      <w:r w:rsidRPr="00310097">
        <w:rPr>
          <w:rFonts w:asciiTheme="minorHAnsi" w:hAnsiTheme="minorHAnsi" w:cstheme="minorHAnsi"/>
          <w:i/>
          <w:sz w:val="20"/>
        </w:rPr>
        <w:t xml:space="preserve">en inspirerende arbeidsplass med rom for kreativitet og initiativer. </w:t>
      </w:r>
      <w:r w:rsidR="00D25D4A" w:rsidRPr="00310097">
        <w:rPr>
          <w:rFonts w:asciiTheme="minorHAnsi" w:hAnsiTheme="minorHAnsi" w:cstheme="minorHAnsi"/>
          <w:i/>
          <w:sz w:val="20"/>
        </w:rPr>
        <w:t>Vi setter ba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rnet i sentrum og har som mål at undervisningsstoff og –metode til enhver tid er tilpasset barnets utviklingsfase og læringskapasitet. </w:t>
      </w:r>
      <w:r w:rsidRPr="00310097">
        <w:rPr>
          <w:rFonts w:asciiTheme="minorHAnsi" w:hAnsiTheme="minorHAnsi" w:cstheme="minorHAnsi"/>
          <w:i/>
          <w:sz w:val="20"/>
        </w:rPr>
        <w:t>Vi har Lill</w:t>
      </w:r>
      <w:r w:rsidR="00FC1A27" w:rsidRPr="00310097">
        <w:rPr>
          <w:rFonts w:asciiTheme="minorHAnsi" w:hAnsiTheme="minorHAnsi" w:cstheme="minorHAnsi"/>
          <w:i/>
          <w:sz w:val="20"/>
        </w:rPr>
        <w:t>ehammers største skoleområde</w:t>
      </w:r>
      <w:r w:rsidR="001366FB" w:rsidRPr="00310097">
        <w:rPr>
          <w:rFonts w:asciiTheme="minorHAnsi" w:hAnsiTheme="minorHAnsi" w:cstheme="minorHAnsi"/>
          <w:i/>
          <w:sz w:val="20"/>
        </w:rPr>
        <w:t xml:space="preserve"> med en egenartet bygningsmasse, hvor barna gis </w:t>
      </w:r>
      <w:r w:rsidR="00FC1A27" w:rsidRPr="00310097">
        <w:rPr>
          <w:rFonts w:asciiTheme="minorHAnsi" w:hAnsiTheme="minorHAnsi" w:cstheme="minorHAnsi"/>
          <w:i/>
          <w:sz w:val="20"/>
        </w:rPr>
        <w:t>unike muligheter til å utfolde seg både fysisk og kreativt.</w:t>
      </w:r>
    </w:p>
    <w:p w14:paraId="35E721AC" w14:textId="77777777" w:rsidR="00FC1A27" w:rsidRPr="00310097" w:rsidRDefault="00FC1A27" w:rsidP="00355D8D">
      <w:pPr>
        <w:rPr>
          <w:rFonts w:asciiTheme="minorHAnsi" w:hAnsiTheme="minorHAnsi" w:cstheme="minorHAnsi"/>
          <w:i/>
          <w:sz w:val="20"/>
        </w:rPr>
      </w:pPr>
    </w:p>
    <w:p w14:paraId="7F039CB8" w14:textId="77777777" w:rsidR="00355D8D" w:rsidRPr="00310097" w:rsidRDefault="00355D8D" w:rsidP="00355D8D">
      <w:pPr>
        <w:rPr>
          <w:rFonts w:asciiTheme="minorHAnsi" w:hAnsiTheme="minorHAnsi" w:cstheme="minorHAnsi"/>
          <w:i/>
          <w:sz w:val="20"/>
          <w:u w:val="single"/>
        </w:rPr>
      </w:pPr>
      <w:r w:rsidRPr="00310097">
        <w:rPr>
          <w:rFonts w:asciiTheme="minorHAnsi" w:hAnsiTheme="minorHAnsi" w:cstheme="minorHAnsi"/>
          <w:i/>
          <w:sz w:val="20"/>
        </w:rPr>
        <w:t>Lillehammer er en komplett by med et stort tilbud innen kultur og idrett, med store og små idretts</w:t>
      </w:r>
      <w:r w:rsidR="00FC1A27" w:rsidRPr="00310097">
        <w:rPr>
          <w:rFonts w:asciiTheme="minorHAnsi" w:hAnsiTheme="minorHAnsi" w:cstheme="minorHAnsi"/>
          <w:i/>
          <w:sz w:val="20"/>
        </w:rPr>
        <w:t>-</w:t>
      </w:r>
      <w:r w:rsidRPr="00310097">
        <w:rPr>
          <w:rFonts w:asciiTheme="minorHAnsi" w:hAnsiTheme="minorHAnsi" w:cstheme="minorHAnsi"/>
          <w:i/>
          <w:sz w:val="20"/>
        </w:rPr>
        <w:t xml:space="preserve"> og kulturarrangementer.</w:t>
      </w:r>
    </w:p>
    <w:p w14:paraId="48A04BDC" w14:textId="77777777" w:rsidR="00A801F0" w:rsidRPr="008B5937" w:rsidRDefault="00A801F0" w:rsidP="00A801F0">
      <w:pPr>
        <w:rPr>
          <w:rFonts w:asciiTheme="minorHAnsi" w:hAnsiTheme="minorHAnsi" w:cstheme="minorHAnsi"/>
          <w:b/>
          <w:sz w:val="28"/>
          <w:szCs w:val="28"/>
        </w:rPr>
      </w:pPr>
    </w:p>
    <w:p w14:paraId="488B0B11" w14:textId="77777777" w:rsidR="00355D8D" w:rsidRPr="00105A42" w:rsidRDefault="00355D8D" w:rsidP="00A801F0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Vi søker</w:t>
      </w:r>
      <w:r w:rsidR="00D25D4A" w:rsidRPr="00105A42">
        <w:rPr>
          <w:rFonts w:asciiTheme="minorHAnsi" w:hAnsiTheme="minorHAnsi" w:cstheme="minorHAnsi"/>
          <w:b/>
          <w:sz w:val="20"/>
        </w:rPr>
        <w:t xml:space="preserve"> </w:t>
      </w:r>
      <w:r w:rsidR="000F3C1D" w:rsidRPr="00105A42">
        <w:rPr>
          <w:rFonts w:asciiTheme="minorHAnsi" w:hAnsiTheme="minorHAnsi" w:cstheme="minorHAnsi"/>
          <w:b/>
          <w:sz w:val="20"/>
        </w:rPr>
        <w:t xml:space="preserve">en </w:t>
      </w:r>
      <w:r w:rsidR="006A707D" w:rsidRPr="00105A42">
        <w:rPr>
          <w:rFonts w:asciiTheme="minorHAnsi" w:hAnsiTheme="minorHAnsi" w:cstheme="minorHAnsi"/>
          <w:b/>
          <w:sz w:val="20"/>
        </w:rPr>
        <w:t>dyktig</w:t>
      </w:r>
      <w:r w:rsidR="006D685C">
        <w:rPr>
          <w:rFonts w:asciiTheme="minorHAnsi" w:hAnsiTheme="minorHAnsi" w:cstheme="minorHAnsi"/>
          <w:b/>
          <w:sz w:val="20"/>
        </w:rPr>
        <w:t xml:space="preserve"> eurytmist.</w:t>
      </w:r>
    </w:p>
    <w:p w14:paraId="19346458" w14:textId="3E310231" w:rsidR="008B5937" w:rsidRPr="00105A42" w:rsidRDefault="008B5937" w:rsidP="002C565B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Vi har</w:t>
      </w:r>
      <w:r w:rsidR="00D25D4A" w:rsidRPr="00105A42">
        <w:rPr>
          <w:rFonts w:asciiTheme="minorHAnsi" w:hAnsiTheme="minorHAnsi" w:cstheme="minorHAnsi"/>
          <w:sz w:val="20"/>
        </w:rPr>
        <w:t xml:space="preserve"> </w:t>
      </w:r>
      <w:r w:rsidR="00F17818" w:rsidRPr="00105A42">
        <w:rPr>
          <w:rFonts w:asciiTheme="minorHAnsi" w:hAnsiTheme="minorHAnsi" w:cstheme="minorHAnsi"/>
          <w:sz w:val="20"/>
        </w:rPr>
        <w:t>ledig</w:t>
      </w:r>
      <w:r w:rsidR="006931EE">
        <w:rPr>
          <w:rFonts w:asciiTheme="minorHAnsi" w:hAnsiTheme="minorHAnsi" w:cstheme="minorHAnsi"/>
          <w:sz w:val="20"/>
        </w:rPr>
        <w:t xml:space="preserve"> fast</w:t>
      </w:r>
      <w:r w:rsidR="00F17818" w:rsidRPr="00105A42">
        <w:rPr>
          <w:rFonts w:asciiTheme="minorHAnsi" w:hAnsiTheme="minorHAnsi" w:cstheme="minorHAnsi"/>
          <w:sz w:val="20"/>
        </w:rPr>
        <w:t xml:space="preserve"> </w:t>
      </w:r>
      <w:r w:rsidR="006D685C">
        <w:rPr>
          <w:rFonts w:asciiTheme="minorHAnsi" w:hAnsiTheme="minorHAnsi" w:cstheme="minorHAnsi"/>
          <w:sz w:val="20"/>
        </w:rPr>
        <w:t>stilling som eurytmist i</w:t>
      </w:r>
      <w:r w:rsidR="008E2E17" w:rsidRPr="00105A42">
        <w:rPr>
          <w:rFonts w:asciiTheme="minorHAnsi" w:hAnsiTheme="minorHAnsi" w:cstheme="minorHAnsi"/>
          <w:sz w:val="20"/>
        </w:rPr>
        <w:t xml:space="preserve"> </w:t>
      </w:r>
      <w:r w:rsidR="006D685C">
        <w:rPr>
          <w:rFonts w:asciiTheme="minorHAnsi" w:hAnsiTheme="minorHAnsi" w:cstheme="minorHAnsi"/>
          <w:sz w:val="20"/>
        </w:rPr>
        <w:t>en</w:t>
      </w:r>
      <w:r w:rsidR="003868D6">
        <w:rPr>
          <w:rFonts w:asciiTheme="minorHAnsi" w:hAnsiTheme="minorHAnsi" w:cstheme="minorHAnsi"/>
          <w:sz w:val="20"/>
        </w:rPr>
        <w:t xml:space="preserve"> inntil </w:t>
      </w:r>
      <w:r w:rsidR="00C145AD">
        <w:rPr>
          <w:rFonts w:asciiTheme="minorHAnsi" w:hAnsiTheme="minorHAnsi" w:cstheme="minorHAnsi"/>
          <w:sz w:val="20"/>
        </w:rPr>
        <w:t>60</w:t>
      </w:r>
      <w:r w:rsidR="006931EE">
        <w:rPr>
          <w:rFonts w:asciiTheme="minorHAnsi" w:hAnsiTheme="minorHAnsi" w:cstheme="minorHAnsi"/>
          <w:sz w:val="20"/>
        </w:rPr>
        <w:t xml:space="preserve"> %</w:t>
      </w:r>
      <w:r w:rsidR="002C565B">
        <w:rPr>
          <w:rFonts w:asciiTheme="minorHAnsi" w:hAnsiTheme="minorHAnsi" w:cstheme="minorHAnsi"/>
          <w:sz w:val="20"/>
        </w:rPr>
        <w:t xml:space="preserve"> </w:t>
      </w:r>
      <w:r w:rsidR="003868D6">
        <w:rPr>
          <w:rFonts w:asciiTheme="minorHAnsi" w:hAnsiTheme="minorHAnsi" w:cstheme="minorHAnsi"/>
          <w:sz w:val="20"/>
        </w:rPr>
        <w:t>fast stilling</w:t>
      </w:r>
      <w:r w:rsidR="002C565B">
        <w:rPr>
          <w:rFonts w:asciiTheme="minorHAnsi" w:hAnsiTheme="minorHAnsi" w:cstheme="minorHAnsi"/>
          <w:sz w:val="20"/>
        </w:rPr>
        <w:t xml:space="preserve"> fra 01.08.20</w:t>
      </w:r>
      <w:r w:rsidR="00C145AD">
        <w:rPr>
          <w:rFonts w:asciiTheme="minorHAnsi" w:hAnsiTheme="minorHAnsi" w:cstheme="minorHAnsi"/>
          <w:sz w:val="20"/>
        </w:rPr>
        <w:t>21</w:t>
      </w:r>
      <w:r w:rsidR="00F17818" w:rsidRPr="00105A42">
        <w:rPr>
          <w:rFonts w:asciiTheme="minorHAnsi" w:hAnsiTheme="minorHAnsi" w:cstheme="minorHAnsi"/>
          <w:sz w:val="20"/>
        </w:rPr>
        <w:t>.</w:t>
      </w:r>
      <w:r w:rsidR="007765B3">
        <w:rPr>
          <w:rFonts w:asciiTheme="minorHAnsi" w:hAnsiTheme="minorHAnsi" w:cstheme="minorHAnsi"/>
          <w:sz w:val="20"/>
        </w:rPr>
        <w:t xml:space="preserve"> </w:t>
      </w:r>
      <w:r w:rsidR="00A90B51">
        <w:rPr>
          <w:rFonts w:asciiTheme="minorHAnsi" w:hAnsiTheme="minorHAnsi" w:cstheme="minorHAnsi"/>
          <w:sz w:val="20"/>
        </w:rPr>
        <w:t>Det er mulig med midlertidig utvidelse av st</w:t>
      </w:r>
      <w:r w:rsidR="003868D6">
        <w:rPr>
          <w:rFonts w:asciiTheme="minorHAnsi" w:hAnsiTheme="minorHAnsi" w:cstheme="minorHAnsi"/>
          <w:sz w:val="20"/>
        </w:rPr>
        <w:t>illingen til en 100% med arbeid</w:t>
      </w:r>
      <w:r w:rsidR="00A90B51">
        <w:rPr>
          <w:rFonts w:asciiTheme="minorHAnsi" w:hAnsiTheme="minorHAnsi" w:cstheme="minorHAnsi"/>
          <w:sz w:val="20"/>
        </w:rPr>
        <w:t>soppgaver som assistent på spesialpedagogiske tiltak for skoleåret 20</w:t>
      </w:r>
      <w:r w:rsidR="00C466A9">
        <w:rPr>
          <w:rFonts w:asciiTheme="minorHAnsi" w:hAnsiTheme="minorHAnsi" w:cstheme="minorHAnsi"/>
          <w:sz w:val="20"/>
        </w:rPr>
        <w:t>21/2022</w:t>
      </w:r>
      <w:r w:rsidR="00A90B51">
        <w:rPr>
          <w:rFonts w:asciiTheme="minorHAnsi" w:hAnsiTheme="minorHAnsi" w:cstheme="minorHAnsi"/>
          <w:sz w:val="20"/>
        </w:rPr>
        <w:t>. Skolen kan</w:t>
      </w:r>
      <w:r w:rsidR="00C466A9">
        <w:rPr>
          <w:rFonts w:asciiTheme="minorHAnsi" w:hAnsiTheme="minorHAnsi" w:cstheme="minorHAnsi"/>
          <w:sz w:val="20"/>
        </w:rPr>
        <w:t xml:space="preserve"> også</w:t>
      </w:r>
      <w:r w:rsidR="00A90B51">
        <w:rPr>
          <w:rFonts w:asciiTheme="minorHAnsi" w:hAnsiTheme="minorHAnsi" w:cstheme="minorHAnsi"/>
          <w:sz w:val="20"/>
        </w:rPr>
        <w:t xml:space="preserve"> legge til rette for at eurytmistillingen faller på 2-3 dager.</w:t>
      </w:r>
    </w:p>
    <w:p w14:paraId="09FA3D4B" w14:textId="77777777" w:rsidR="002C565B" w:rsidRDefault="002C565B" w:rsidP="001366FB">
      <w:pPr>
        <w:rPr>
          <w:rFonts w:asciiTheme="minorHAnsi" w:hAnsiTheme="minorHAnsi" w:cstheme="minorHAnsi"/>
          <w:sz w:val="20"/>
        </w:rPr>
      </w:pPr>
    </w:p>
    <w:p w14:paraId="600E17FF" w14:textId="77777777" w:rsidR="00D25D4A" w:rsidRPr="00105A42" w:rsidRDefault="0022464C" w:rsidP="001366FB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Om stillingen</w:t>
      </w:r>
    </w:p>
    <w:p w14:paraId="17BB82DB" w14:textId="77777777" w:rsidR="002848D2" w:rsidRPr="00105A42" w:rsidRDefault="002848D2" w:rsidP="002848D2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 xml:space="preserve">Vi ønsker at du, sammen med oss, </w:t>
      </w:r>
      <w:r w:rsidR="00665A75" w:rsidRPr="00105A42">
        <w:rPr>
          <w:rFonts w:asciiTheme="minorHAnsi" w:hAnsiTheme="minorHAnsi" w:cstheme="minorHAnsi"/>
          <w:sz w:val="20"/>
        </w:rPr>
        <w:t>vil</w:t>
      </w:r>
      <w:r w:rsidRPr="00105A42">
        <w:rPr>
          <w:rFonts w:asciiTheme="minorHAnsi" w:hAnsiTheme="minorHAnsi" w:cstheme="minorHAnsi"/>
          <w:sz w:val="20"/>
        </w:rPr>
        <w:t xml:space="preserve"> være med på å videreutvikle den flotte skolen vår.</w:t>
      </w:r>
    </w:p>
    <w:p w14:paraId="0F97D0A5" w14:textId="77777777" w:rsidR="00310097" w:rsidRPr="00105A42" w:rsidRDefault="002848D2" w:rsidP="00310097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Dine hovedoppgaver vil være knyttet til stilling</w:t>
      </w:r>
      <w:r w:rsidR="0022464C" w:rsidRPr="00105A42">
        <w:rPr>
          <w:rFonts w:asciiTheme="minorHAnsi" w:hAnsiTheme="minorHAnsi" w:cstheme="minorHAnsi"/>
          <w:sz w:val="20"/>
        </w:rPr>
        <w:t xml:space="preserve"> som </w:t>
      </w:r>
      <w:r w:rsidR="006931EE">
        <w:rPr>
          <w:rFonts w:asciiTheme="minorHAnsi" w:hAnsiTheme="minorHAnsi" w:cstheme="minorHAnsi"/>
          <w:sz w:val="20"/>
        </w:rPr>
        <w:t>eurytmist for alle klasser fra</w:t>
      </w:r>
      <w:r w:rsidR="006D685C">
        <w:rPr>
          <w:rFonts w:asciiTheme="minorHAnsi" w:hAnsiTheme="minorHAnsi" w:cstheme="minorHAnsi"/>
          <w:sz w:val="20"/>
        </w:rPr>
        <w:t xml:space="preserve"> 1.til 10.klasse</w:t>
      </w:r>
    </w:p>
    <w:p w14:paraId="4E2C0F8D" w14:textId="77777777" w:rsidR="0013403E" w:rsidRPr="006931EE" w:rsidRDefault="006D685C" w:rsidP="006931EE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eurytmistens</w:t>
      </w:r>
      <w:r w:rsidR="0022464C" w:rsidRPr="00105A42">
        <w:rPr>
          <w:rFonts w:asciiTheme="minorHAnsi" w:hAnsiTheme="minorHAnsi" w:cstheme="minorHAnsi"/>
          <w:sz w:val="20"/>
        </w:rPr>
        <w:t xml:space="preserve"> ansvarsområder:</w:t>
      </w:r>
    </w:p>
    <w:p w14:paraId="0B5D6440" w14:textId="77777777" w:rsidR="006931EE" w:rsidRDefault="006931EE" w:rsidP="006D685C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Planlegge, gjennomføre og evaluere undervisning.</w:t>
      </w:r>
    </w:p>
    <w:p w14:paraId="18DB9E6E" w14:textId="77777777" w:rsidR="006D685C" w:rsidRPr="006D685C" w:rsidRDefault="006D685C" w:rsidP="006D685C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Utarbeide repertoar i samarbeid med skolens pianist.</w:t>
      </w:r>
    </w:p>
    <w:p w14:paraId="3C5997C3" w14:textId="77777777" w:rsidR="00310097" w:rsidRPr="00105A42" w:rsidRDefault="00310097" w:rsidP="006A707D">
      <w:pPr>
        <w:pStyle w:val="Listeavsnitt"/>
        <w:numPr>
          <w:ilvl w:val="0"/>
          <w:numId w:val="10"/>
        </w:numPr>
        <w:rPr>
          <w:rFonts w:asciiTheme="minorHAnsi" w:hAnsiTheme="minorHAnsi" w:cstheme="minorHAnsi"/>
          <w:sz w:val="20"/>
          <w:lang w:val="nn-NO"/>
        </w:rPr>
      </w:pPr>
      <w:r w:rsidRPr="00105A42">
        <w:rPr>
          <w:rFonts w:asciiTheme="minorHAnsi" w:hAnsiTheme="minorHAnsi" w:cstheme="minorHAnsi"/>
          <w:sz w:val="20"/>
          <w:lang w:val="nn-NO"/>
        </w:rPr>
        <w:t>Bidra i internt utviklingsarbeid</w:t>
      </w:r>
      <w:r w:rsidR="006931EE">
        <w:rPr>
          <w:rFonts w:asciiTheme="minorHAnsi" w:hAnsiTheme="minorHAnsi" w:cstheme="minorHAnsi"/>
          <w:sz w:val="20"/>
          <w:lang w:val="nn-NO"/>
        </w:rPr>
        <w:t>.</w:t>
      </w:r>
    </w:p>
    <w:p w14:paraId="541FD759" w14:textId="77777777" w:rsidR="0022464C" w:rsidRPr="00105A42" w:rsidRDefault="0022464C" w:rsidP="0022464C">
      <w:pPr>
        <w:rPr>
          <w:rFonts w:asciiTheme="minorHAnsi" w:hAnsiTheme="minorHAnsi" w:cstheme="minorHAnsi"/>
          <w:sz w:val="20"/>
        </w:rPr>
      </w:pPr>
    </w:p>
    <w:p w14:paraId="6495646C" w14:textId="77777777" w:rsidR="00CC4918" w:rsidRPr="00105A42" w:rsidRDefault="00CC4918" w:rsidP="0022464C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Andre oppgaver kan tillegges stillingen ved behov</w:t>
      </w:r>
      <w:r w:rsidR="0022464C" w:rsidRPr="00105A42">
        <w:rPr>
          <w:rFonts w:asciiTheme="minorHAnsi" w:hAnsiTheme="minorHAnsi" w:cstheme="minorHAnsi"/>
          <w:sz w:val="20"/>
        </w:rPr>
        <w:t>.</w:t>
      </w:r>
    </w:p>
    <w:p w14:paraId="523A5D13" w14:textId="77777777" w:rsidR="00CC4918" w:rsidRPr="00105A42" w:rsidRDefault="00CC4918" w:rsidP="00CC4918">
      <w:pPr>
        <w:rPr>
          <w:rFonts w:asciiTheme="minorHAnsi" w:hAnsiTheme="minorHAnsi" w:cstheme="minorHAnsi"/>
          <w:sz w:val="20"/>
        </w:rPr>
      </w:pPr>
    </w:p>
    <w:p w14:paraId="24117394" w14:textId="77777777" w:rsidR="00CC4918" w:rsidRPr="00105A42" w:rsidRDefault="00310097" w:rsidP="00A801F0">
      <w:pPr>
        <w:rPr>
          <w:rFonts w:asciiTheme="minorHAnsi" w:hAnsiTheme="minorHAnsi" w:cstheme="minorHAnsi"/>
          <w:b/>
          <w:sz w:val="20"/>
        </w:rPr>
      </w:pPr>
      <w:r w:rsidRPr="00105A42">
        <w:rPr>
          <w:rFonts w:asciiTheme="minorHAnsi" w:hAnsiTheme="minorHAnsi" w:cstheme="minorHAnsi"/>
          <w:b/>
          <w:sz w:val="20"/>
        </w:rPr>
        <w:t>Hvem er du?</w:t>
      </w:r>
    </w:p>
    <w:p w14:paraId="4C8BA7CB" w14:textId="77777777" w:rsidR="00310097" w:rsidRPr="00105A42" w:rsidRDefault="00310097" w:rsidP="00310097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Som steinerskolelærer er du dedikert og engasjert, visjonær og inspirerende. Du setter barnet i sentrum og er bevisst lære</w:t>
      </w:r>
      <w:r w:rsidR="00665A75" w:rsidRPr="00105A42">
        <w:rPr>
          <w:rFonts w:asciiTheme="minorHAnsi" w:hAnsiTheme="minorHAnsi" w:cstheme="minorHAnsi"/>
          <w:sz w:val="20"/>
        </w:rPr>
        <w:t>re</w:t>
      </w:r>
      <w:r w:rsidRPr="00105A42">
        <w:rPr>
          <w:rFonts w:asciiTheme="minorHAnsi" w:hAnsiTheme="minorHAnsi" w:cstheme="minorHAnsi"/>
          <w:sz w:val="20"/>
        </w:rPr>
        <w:t xml:space="preserve">ns funksjon som rollemodell. </w:t>
      </w:r>
    </w:p>
    <w:p w14:paraId="24B0E4F9" w14:textId="77777777" w:rsidR="00C97481" w:rsidRPr="00105A42" w:rsidRDefault="00C97481" w:rsidP="00A801F0">
      <w:pPr>
        <w:rPr>
          <w:rFonts w:asciiTheme="minorHAnsi" w:hAnsiTheme="minorHAnsi" w:cstheme="minorHAnsi"/>
          <w:b/>
          <w:sz w:val="20"/>
        </w:rPr>
      </w:pPr>
    </w:p>
    <w:p w14:paraId="314CF036" w14:textId="77777777" w:rsidR="00310097" w:rsidRPr="00105A42" w:rsidRDefault="00310097" w:rsidP="00A801F0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Kvalifikasjoner:</w:t>
      </w:r>
    </w:p>
    <w:p w14:paraId="6FA81398" w14:textId="77777777" w:rsidR="00CC4918" w:rsidRPr="00105A42" w:rsidRDefault="00CC4918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Godkjent pedagog</w:t>
      </w:r>
      <w:r w:rsidR="00EB6473" w:rsidRPr="00105A42">
        <w:rPr>
          <w:rFonts w:asciiTheme="minorHAnsi" w:hAnsiTheme="minorHAnsi" w:cstheme="minorHAnsi"/>
          <w:sz w:val="20"/>
        </w:rPr>
        <w:t xml:space="preserve">isk utdanning </w:t>
      </w:r>
      <w:r w:rsidR="007765B3">
        <w:rPr>
          <w:rFonts w:asciiTheme="minorHAnsi" w:hAnsiTheme="minorHAnsi" w:cstheme="minorHAnsi"/>
          <w:sz w:val="20"/>
        </w:rPr>
        <w:t xml:space="preserve">som eurytmist </w:t>
      </w:r>
      <w:r w:rsidR="00EB6473" w:rsidRPr="00105A42">
        <w:rPr>
          <w:rFonts w:asciiTheme="minorHAnsi" w:hAnsiTheme="minorHAnsi" w:cstheme="minorHAnsi"/>
          <w:sz w:val="20"/>
        </w:rPr>
        <w:t>er et krav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14:paraId="1E048F1A" w14:textId="77777777" w:rsidR="00EB6473" w:rsidRPr="00105A42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Generelt god IKT-kompetanse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14:paraId="2FF2AD0A" w14:textId="77777777" w:rsidR="00EB6473" w:rsidRPr="00105A42" w:rsidRDefault="00EB6473" w:rsidP="00C97481">
      <w:pPr>
        <w:pStyle w:val="Listeavsnitt"/>
        <w:numPr>
          <w:ilvl w:val="0"/>
          <w:numId w:val="7"/>
        </w:num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Du må beherske norsk eller et skandinavisk språk, muntlig og skriftlig</w:t>
      </w:r>
      <w:r w:rsidR="00B73E5E" w:rsidRPr="00105A42">
        <w:rPr>
          <w:rFonts w:asciiTheme="minorHAnsi" w:hAnsiTheme="minorHAnsi" w:cstheme="minorHAnsi"/>
          <w:sz w:val="20"/>
        </w:rPr>
        <w:t>.</w:t>
      </w:r>
    </w:p>
    <w:p w14:paraId="0BE5353F" w14:textId="77777777" w:rsidR="00EB6473" w:rsidRPr="00105A42" w:rsidRDefault="00EB6473" w:rsidP="00EB6473">
      <w:pPr>
        <w:ind w:left="360"/>
        <w:rPr>
          <w:rFonts w:asciiTheme="minorHAnsi" w:hAnsiTheme="minorHAnsi" w:cstheme="minorHAnsi"/>
          <w:sz w:val="20"/>
        </w:rPr>
      </w:pPr>
    </w:p>
    <w:p w14:paraId="733878D7" w14:textId="77777777" w:rsidR="00C97481" w:rsidRPr="00105A42" w:rsidRDefault="00EB6473" w:rsidP="00C97481">
      <w:pPr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</w:rPr>
        <w:t>Personlig kompetanse</w:t>
      </w:r>
      <w:r w:rsidR="00310097" w:rsidRPr="00105A42">
        <w:rPr>
          <w:rFonts w:asciiTheme="minorHAnsi" w:hAnsiTheme="minorHAnsi" w:cstheme="minorHAnsi"/>
          <w:sz w:val="20"/>
        </w:rPr>
        <w:t>:</w:t>
      </w:r>
    </w:p>
    <w:p w14:paraId="5880D0D5" w14:textId="77777777" w:rsidR="002848D2" w:rsidRPr="00105A42" w:rsidRDefault="008B5937" w:rsidP="002848D2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Genuin interesse for barns læring og utvikling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14:paraId="60D8579D" w14:textId="77777777" w:rsidR="00C97481" w:rsidRPr="00105A42" w:rsidRDefault="0022464C" w:rsidP="004B72A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</w:t>
      </w:r>
      <w:r w:rsidR="008B5937" w:rsidRPr="00105A42">
        <w:rPr>
          <w:rFonts w:asciiTheme="minorHAnsi" w:hAnsiTheme="minorHAnsi" w:cstheme="minorHAnsi"/>
          <w:sz w:val="20"/>
          <w:lang w:eastAsia="nb-NO"/>
        </w:rPr>
        <w:t>ode relasjonelle ferdigheter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14:paraId="66A612E0" w14:textId="77777777" w:rsidR="008B5937" w:rsidRPr="00105A42" w:rsidRDefault="008B5937" w:rsidP="004B72A8">
      <w:pPr>
        <w:pStyle w:val="Listeavsnitt"/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  <w:lang w:eastAsia="nb-NO"/>
        </w:rPr>
      </w:pPr>
      <w:r w:rsidRPr="00105A42">
        <w:rPr>
          <w:rFonts w:asciiTheme="minorHAnsi" w:hAnsiTheme="minorHAnsi" w:cstheme="minorHAnsi"/>
          <w:sz w:val="20"/>
          <w:lang w:eastAsia="nb-NO"/>
        </w:rPr>
        <w:t>G</w:t>
      </w:r>
      <w:r w:rsidR="00C97481" w:rsidRPr="00105A42">
        <w:rPr>
          <w:rFonts w:asciiTheme="minorHAnsi" w:hAnsiTheme="minorHAnsi" w:cstheme="minorHAnsi"/>
          <w:sz w:val="20"/>
          <w:lang w:eastAsia="nb-NO"/>
        </w:rPr>
        <w:t>odt humør og en fleksibel</w:t>
      </w:r>
      <w:r w:rsidRPr="00105A42">
        <w:rPr>
          <w:rFonts w:asciiTheme="minorHAnsi" w:hAnsiTheme="minorHAnsi" w:cstheme="minorHAnsi"/>
          <w:sz w:val="20"/>
          <w:lang w:eastAsia="nb-NO"/>
        </w:rPr>
        <w:t xml:space="preserve"> innstilling i en travel hverdag</w:t>
      </w:r>
      <w:r w:rsidR="00665A75" w:rsidRPr="00105A42">
        <w:rPr>
          <w:rFonts w:asciiTheme="minorHAnsi" w:hAnsiTheme="minorHAnsi" w:cstheme="minorHAnsi"/>
          <w:sz w:val="20"/>
          <w:lang w:eastAsia="nb-NO"/>
        </w:rPr>
        <w:t>.</w:t>
      </w:r>
    </w:p>
    <w:p w14:paraId="0C2F0A59" w14:textId="77777777" w:rsidR="006A707D" w:rsidRPr="00105A42" w:rsidRDefault="008B5937" w:rsidP="0007449D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Theme="minorHAnsi" w:hAnsiTheme="minorHAnsi" w:cstheme="minorHAnsi"/>
          <w:sz w:val="20"/>
        </w:rPr>
      </w:pPr>
      <w:r w:rsidRPr="00105A42">
        <w:rPr>
          <w:rFonts w:asciiTheme="minorHAnsi" w:hAnsiTheme="minorHAnsi" w:cstheme="minorHAnsi"/>
          <w:sz w:val="20"/>
          <w:lang w:eastAsia="nb-NO"/>
        </w:rPr>
        <w:t xml:space="preserve">Du trives med å jobbe med mennesker og </w:t>
      </w:r>
      <w:r w:rsidRPr="00105A42">
        <w:rPr>
          <w:rFonts w:asciiTheme="minorHAnsi" w:hAnsiTheme="minorHAnsi" w:cstheme="minorHAnsi"/>
          <w:sz w:val="20"/>
        </w:rPr>
        <w:t>ønsker å bidra i et kollegialt fellesskap</w:t>
      </w:r>
      <w:r w:rsidR="00665A75" w:rsidRPr="00105A42">
        <w:rPr>
          <w:rFonts w:asciiTheme="minorHAnsi" w:hAnsiTheme="minorHAnsi" w:cstheme="minorHAnsi"/>
          <w:sz w:val="20"/>
        </w:rPr>
        <w:t>.</w:t>
      </w:r>
    </w:p>
    <w:p w14:paraId="03ACAC30" w14:textId="77777777" w:rsidR="006A707D" w:rsidRPr="00105A42" w:rsidRDefault="0007449D" w:rsidP="006A707D">
      <w:pPr>
        <w:pStyle w:val="Ingenmellomrom"/>
        <w:rPr>
          <w:sz w:val="20"/>
          <w:szCs w:val="20"/>
        </w:rPr>
      </w:pPr>
      <w:r w:rsidRPr="00105A42">
        <w:rPr>
          <w:sz w:val="20"/>
          <w:szCs w:val="20"/>
        </w:rPr>
        <w:lastRenderedPageBreak/>
        <w:t>Personlig egnethet vil tillegges stor vekt.</w:t>
      </w:r>
    </w:p>
    <w:p w14:paraId="1256553A" w14:textId="77777777" w:rsidR="006A707D" w:rsidRPr="00105A42" w:rsidRDefault="006A707D" w:rsidP="006A707D">
      <w:pPr>
        <w:pStyle w:val="Ingenmellomrom"/>
        <w:rPr>
          <w:b/>
          <w:sz w:val="20"/>
          <w:szCs w:val="20"/>
          <w:lang w:eastAsia="nb-NO"/>
        </w:rPr>
      </w:pPr>
    </w:p>
    <w:p w14:paraId="151056DC" w14:textId="77777777" w:rsidR="00C97481" w:rsidRPr="00105A42" w:rsidRDefault="00C97481" w:rsidP="006A707D">
      <w:pPr>
        <w:pStyle w:val="Ingenmellomrom"/>
        <w:rPr>
          <w:b/>
          <w:sz w:val="20"/>
          <w:szCs w:val="20"/>
        </w:rPr>
      </w:pPr>
      <w:r w:rsidRPr="00105A42">
        <w:rPr>
          <w:b/>
          <w:sz w:val="20"/>
          <w:szCs w:val="20"/>
          <w:lang w:eastAsia="nb-NO"/>
        </w:rPr>
        <w:t>Vi tilbyr</w:t>
      </w:r>
    </w:p>
    <w:p w14:paraId="2EE0DFA9" w14:textId="77777777"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Tilrettelegging for faglig utvikling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03F1108B" w14:textId="77777777"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 xml:space="preserve">Et </w:t>
      </w:r>
      <w:r w:rsidR="00310097" w:rsidRPr="00105A42">
        <w:rPr>
          <w:rFonts w:cstheme="minorHAnsi"/>
          <w:sz w:val="20"/>
          <w:szCs w:val="20"/>
          <w:lang w:eastAsia="nb-NO"/>
        </w:rPr>
        <w:t>spennende</w:t>
      </w:r>
      <w:r w:rsidRPr="00105A42">
        <w:rPr>
          <w:rFonts w:cstheme="minorHAnsi"/>
          <w:sz w:val="20"/>
          <w:szCs w:val="20"/>
          <w:lang w:eastAsia="nb-NO"/>
        </w:rPr>
        <w:t xml:space="preserve"> og inspirerende pedagogisk miljø i utvikling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5214562C" w14:textId="77777777" w:rsidR="00310097" w:rsidRPr="00105A42" w:rsidRDefault="00310097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En flott skole med engasjerte foreldre og lærere som spiller på lag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713AC03B" w14:textId="77777777" w:rsidR="00C97481" w:rsidRPr="00105A42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Konkurransedyktige lønnsbetingelser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3460F6AC" w14:textId="41A3BD01" w:rsidR="006A707D" w:rsidRPr="00C466A9" w:rsidRDefault="00C97481" w:rsidP="006A707D">
      <w:pPr>
        <w:pStyle w:val="Ingenmellomrom"/>
        <w:numPr>
          <w:ilvl w:val="0"/>
          <w:numId w:val="9"/>
        </w:numPr>
        <w:rPr>
          <w:rFonts w:cstheme="minorHAnsi"/>
          <w:sz w:val="20"/>
          <w:szCs w:val="20"/>
          <w:lang w:eastAsia="nb-NO"/>
        </w:rPr>
      </w:pPr>
      <w:r w:rsidRPr="00105A42">
        <w:rPr>
          <w:rFonts w:cstheme="minorHAnsi"/>
          <w:sz w:val="20"/>
          <w:szCs w:val="20"/>
          <w:lang w:eastAsia="nb-NO"/>
        </w:rPr>
        <w:t>Medlemskap i Statens pensjonskasse, med gode pensjons- og forsikringsordninger</w:t>
      </w:r>
      <w:r w:rsidR="00665A75" w:rsidRPr="00105A42">
        <w:rPr>
          <w:rFonts w:cstheme="minorHAnsi"/>
          <w:sz w:val="20"/>
          <w:szCs w:val="20"/>
          <w:lang w:eastAsia="nb-NO"/>
        </w:rPr>
        <w:t>.</w:t>
      </w:r>
    </w:p>
    <w:p w14:paraId="06E3FF14" w14:textId="77777777" w:rsidR="00C97481" w:rsidRPr="00105A42" w:rsidRDefault="00C97481" w:rsidP="006A707D">
      <w:pPr>
        <w:pStyle w:val="Ingenmellomrom"/>
        <w:rPr>
          <w:sz w:val="20"/>
          <w:szCs w:val="20"/>
          <w:lang w:eastAsia="nb-NO"/>
        </w:rPr>
      </w:pPr>
      <w:r w:rsidRPr="00105A42">
        <w:rPr>
          <w:sz w:val="20"/>
          <w:szCs w:val="20"/>
          <w:lang w:eastAsia="nb-NO"/>
        </w:rPr>
        <w:t xml:space="preserve">Ved tilsetting må det legges frem politiattest, ikke eldre enn tre mnd. </w:t>
      </w:r>
    </w:p>
    <w:p w14:paraId="73BD4687" w14:textId="77777777" w:rsidR="006A707D" w:rsidRPr="00105A42" w:rsidRDefault="006A707D" w:rsidP="006A707D">
      <w:pPr>
        <w:pStyle w:val="Ingenmellomrom"/>
        <w:rPr>
          <w:b/>
          <w:sz w:val="20"/>
          <w:szCs w:val="20"/>
          <w:lang w:eastAsia="nb-NO"/>
        </w:rPr>
      </w:pPr>
    </w:p>
    <w:p w14:paraId="3F47A5F3" w14:textId="77777777" w:rsidR="006A707D" w:rsidRPr="00105A42" w:rsidRDefault="00310097" w:rsidP="006A707D">
      <w:pPr>
        <w:pStyle w:val="Ingenmellomrom"/>
        <w:rPr>
          <w:b/>
          <w:sz w:val="20"/>
          <w:szCs w:val="20"/>
          <w:lang w:eastAsia="nb-NO"/>
        </w:rPr>
      </w:pPr>
      <w:r w:rsidRPr="00105A42">
        <w:rPr>
          <w:b/>
          <w:sz w:val="20"/>
          <w:szCs w:val="20"/>
          <w:lang w:eastAsia="nb-NO"/>
        </w:rPr>
        <w:t>Søknad</w:t>
      </w:r>
    </w:p>
    <w:p w14:paraId="3AB62D53" w14:textId="77777777" w:rsidR="00310097" w:rsidRPr="00105A42" w:rsidRDefault="00310097" w:rsidP="006A707D">
      <w:pPr>
        <w:pStyle w:val="Ingenmellomrom"/>
        <w:rPr>
          <w:b/>
          <w:sz w:val="20"/>
          <w:szCs w:val="20"/>
        </w:rPr>
      </w:pPr>
      <w:r w:rsidRPr="00105A42">
        <w:rPr>
          <w:sz w:val="20"/>
          <w:szCs w:val="20"/>
        </w:rPr>
        <w:t xml:space="preserve">Søknad med CV, kopier av vitnemål og attester sendes på e-post til: </w:t>
      </w:r>
      <w:hyperlink r:id="rId8" w:history="1">
        <w:r w:rsidR="0016413B" w:rsidRPr="00105A42">
          <w:rPr>
            <w:rStyle w:val="Hyperkobling"/>
            <w:sz w:val="20"/>
            <w:szCs w:val="20"/>
          </w:rPr>
          <w:t>marte.granaasen.fougner@steinerskolen.no</w:t>
        </w:r>
      </w:hyperlink>
    </w:p>
    <w:p w14:paraId="79F59F04" w14:textId="46728EA5" w:rsidR="0016413B" w:rsidRPr="003868D6" w:rsidRDefault="0016413B" w:rsidP="006A707D">
      <w:pPr>
        <w:pStyle w:val="Ingenmellomrom"/>
        <w:rPr>
          <w:b/>
          <w:sz w:val="20"/>
          <w:szCs w:val="20"/>
          <w:lang w:eastAsia="nb-NO"/>
        </w:rPr>
      </w:pPr>
      <w:r w:rsidRPr="00105A42">
        <w:rPr>
          <w:b/>
          <w:sz w:val="20"/>
          <w:szCs w:val="20"/>
        </w:rPr>
        <w:t>Søknadsfrist</w:t>
      </w:r>
      <w:r w:rsidRPr="003868D6">
        <w:rPr>
          <w:b/>
          <w:sz w:val="20"/>
          <w:szCs w:val="20"/>
        </w:rPr>
        <w:t xml:space="preserve">: </w:t>
      </w:r>
      <w:r w:rsidR="00C466A9">
        <w:rPr>
          <w:sz w:val="20"/>
          <w:szCs w:val="20"/>
        </w:rPr>
        <w:t>14</w:t>
      </w:r>
      <w:r w:rsidR="003868D6">
        <w:rPr>
          <w:sz w:val="20"/>
          <w:szCs w:val="20"/>
        </w:rPr>
        <w:t>.</w:t>
      </w:r>
      <w:r w:rsidR="003868D6" w:rsidRPr="003868D6">
        <w:rPr>
          <w:sz w:val="20"/>
          <w:szCs w:val="20"/>
        </w:rPr>
        <w:t xml:space="preserve"> </w:t>
      </w:r>
      <w:r w:rsidR="00C466A9">
        <w:rPr>
          <w:sz w:val="20"/>
          <w:szCs w:val="20"/>
        </w:rPr>
        <w:t>mars 2021</w:t>
      </w:r>
    </w:p>
    <w:p w14:paraId="5EE262CC" w14:textId="77777777" w:rsidR="00A801F0" w:rsidRPr="00105A42" w:rsidRDefault="00C97481" w:rsidP="006A707D">
      <w:pPr>
        <w:pStyle w:val="Ingenmellomrom"/>
        <w:rPr>
          <w:b/>
          <w:sz w:val="20"/>
          <w:szCs w:val="20"/>
          <w:lang w:eastAsia="nb-NO"/>
        </w:rPr>
      </w:pPr>
      <w:r w:rsidRPr="00105A42">
        <w:rPr>
          <w:b/>
          <w:sz w:val="20"/>
          <w:szCs w:val="20"/>
          <w:lang w:eastAsia="nb-NO"/>
        </w:rPr>
        <w:t>Kontakt</w:t>
      </w:r>
      <w:r w:rsidR="00105A42" w:rsidRPr="00105A42">
        <w:rPr>
          <w:b/>
          <w:sz w:val="20"/>
          <w:szCs w:val="20"/>
          <w:lang w:eastAsia="nb-NO"/>
        </w:rPr>
        <w:t xml:space="preserve">: </w:t>
      </w:r>
      <w:r w:rsidRPr="00105A42">
        <w:rPr>
          <w:sz w:val="20"/>
          <w:szCs w:val="20"/>
        </w:rPr>
        <w:t>Daglig leder</w:t>
      </w:r>
      <w:r w:rsidR="00A801F0" w:rsidRPr="00105A42">
        <w:rPr>
          <w:sz w:val="20"/>
          <w:szCs w:val="20"/>
        </w:rPr>
        <w:t xml:space="preserve"> Marte G. Fougner</w:t>
      </w:r>
      <w:r w:rsidR="007A1E5F" w:rsidRPr="00105A42">
        <w:rPr>
          <w:sz w:val="20"/>
          <w:szCs w:val="20"/>
        </w:rPr>
        <w:t>, mob: 414 14 615</w:t>
      </w:r>
    </w:p>
    <w:p w14:paraId="2DF5202D" w14:textId="77777777" w:rsidR="00310097" w:rsidRPr="00105A42" w:rsidRDefault="00310097" w:rsidP="006A707D">
      <w:pPr>
        <w:pStyle w:val="Ingenmellomrom"/>
        <w:rPr>
          <w:b/>
          <w:sz w:val="20"/>
          <w:szCs w:val="20"/>
        </w:rPr>
      </w:pPr>
      <w:r w:rsidRPr="00105A42">
        <w:rPr>
          <w:sz w:val="20"/>
          <w:szCs w:val="20"/>
        </w:rPr>
        <w:br/>
      </w:r>
      <w:r w:rsidRPr="00105A42">
        <w:rPr>
          <w:b/>
          <w:sz w:val="20"/>
          <w:szCs w:val="20"/>
        </w:rPr>
        <w:t>Velkommen som søker til stillingen!</w:t>
      </w:r>
    </w:p>
    <w:p w14:paraId="2FE01FB0" w14:textId="77777777" w:rsidR="00B440BE" w:rsidRPr="008B5937" w:rsidRDefault="00B440BE" w:rsidP="00B440BE">
      <w:pPr>
        <w:rPr>
          <w:rFonts w:asciiTheme="minorHAnsi" w:hAnsiTheme="minorHAnsi" w:cstheme="minorHAnsi"/>
          <w:sz w:val="22"/>
          <w:szCs w:val="22"/>
        </w:rPr>
      </w:pPr>
    </w:p>
    <w:p w14:paraId="442C6566" w14:textId="77777777" w:rsidR="00B440BE" w:rsidRPr="008B5937" w:rsidRDefault="00B440BE" w:rsidP="00B440BE">
      <w:pPr>
        <w:rPr>
          <w:rFonts w:asciiTheme="minorHAnsi" w:hAnsiTheme="minorHAnsi" w:cstheme="minorHAnsi"/>
          <w:sz w:val="22"/>
          <w:szCs w:val="22"/>
        </w:rPr>
      </w:pPr>
    </w:p>
    <w:sectPr w:rsidR="00B440BE" w:rsidRPr="008B5937" w:rsidSect="00B440BE">
      <w:headerReference w:type="default" r:id="rId9"/>
      <w:footerReference w:type="default" r:id="rId10"/>
      <w:pgSz w:w="11906" w:h="16838"/>
      <w:pgMar w:top="1843" w:right="1416" w:bottom="1276" w:left="1418" w:header="284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47C51" w14:textId="77777777" w:rsidR="00DB6F64" w:rsidRDefault="00DB6F64" w:rsidP="00CD0789">
      <w:r>
        <w:separator/>
      </w:r>
    </w:p>
  </w:endnote>
  <w:endnote w:type="continuationSeparator" w:id="0">
    <w:p w14:paraId="7A1DEA16" w14:textId="77777777" w:rsidR="00DB6F64" w:rsidRDefault="00DB6F64" w:rsidP="00CD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FBEC" w14:textId="77777777" w:rsidR="00045845" w:rsidRDefault="00045845" w:rsidP="00B440BE">
    <w:pPr>
      <w:pStyle w:val="Ingenmellomrom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649D6CA4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065DBC9A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55191E6F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3FB174E5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  <w:r>
      <w:rPr>
        <w:rFonts w:ascii="Arial" w:hAnsi="Arial" w:cs="Arial"/>
        <w:noProof/>
        <w:sz w:val="24"/>
        <w:szCs w:val="24"/>
        <w:lang w:eastAsia="nb-NO"/>
      </w:rPr>
      <w:drawing>
        <wp:anchor distT="0" distB="0" distL="114300" distR="114300" simplePos="0" relativeHeight="251666432" behindDoc="1" locked="0" layoutInCell="1" allowOverlap="1" wp14:anchorId="6668C9C4" wp14:editId="5D114888">
          <wp:simplePos x="0" y="0"/>
          <wp:positionH relativeFrom="column">
            <wp:posOffset>4278630</wp:posOffset>
          </wp:positionH>
          <wp:positionV relativeFrom="paragraph">
            <wp:posOffset>46355</wp:posOffset>
          </wp:positionV>
          <wp:extent cx="1543050" cy="1092835"/>
          <wp:effectExtent l="0" t="0" r="0" b="0"/>
          <wp:wrapThrough wrapText="bothSides">
            <wp:wrapPolygon edited="0">
              <wp:start x="0" y="0"/>
              <wp:lineTo x="0" y="21085"/>
              <wp:lineTo x="21333" y="21085"/>
              <wp:lineTo x="21333" y="0"/>
              <wp:lineTo x="0" y="0"/>
            </wp:wrapPolygon>
          </wp:wrapThrough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eområd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nb-NO"/>
      </w:rPr>
      <w:drawing>
        <wp:anchor distT="0" distB="0" distL="114300" distR="114300" simplePos="0" relativeHeight="251664384" behindDoc="1" locked="0" layoutInCell="1" allowOverlap="1" wp14:anchorId="7B186B8F" wp14:editId="72E34B33">
          <wp:simplePos x="0" y="0"/>
          <wp:positionH relativeFrom="column">
            <wp:posOffset>2823845</wp:posOffset>
          </wp:positionH>
          <wp:positionV relativeFrom="paragraph">
            <wp:posOffset>48260</wp:posOffset>
          </wp:positionV>
          <wp:extent cx="1457325" cy="1092835"/>
          <wp:effectExtent l="0" t="0" r="9525" b="0"/>
          <wp:wrapThrough wrapText="bothSides">
            <wp:wrapPolygon edited="0">
              <wp:start x="0" y="0"/>
              <wp:lineTo x="0" y="21085"/>
              <wp:lineTo x="21459" y="21085"/>
              <wp:lineTo x="21459" y="0"/>
              <wp:lineTo x="0" y="0"/>
            </wp:wrapPolygon>
          </wp:wrapThrough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ikking 1k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109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nb-NO"/>
      </w:rPr>
      <w:drawing>
        <wp:anchor distT="0" distB="0" distL="114300" distR="114300" simplePos="0" relativeHeight="251662336" behindDoc="1" locked="0" layoutInCell="1" allowOverlap="1" wp14:anchorId="14C8E648" wp14:editId="7A370A48">
          <wp:simplePos x="0" y="0"/>
          <wp:positionH relativeFrom="column">
            <wp:posOffset>1376045</wp:posOffset>
          </wp:positionH>
          <wp:positionV relativeFrom="paragraph">
            <wp:posOffset>50800</wp:posOffset>
          </wp:positionV>
          <wp:extent cx="1447800" cy="1085850"/>
          <wp:effectExtent l="0" t="0" r="0" b="0"/>
          <wp:wrapThrough wrapText="bothSides">
            <wp:wrapPolygon edited="0">
              <wp:start x="0" y="0"/>
              <wp:lineTo x="0" y="21221"/>
              <wp:lineTo x="21316" y="21221"/>
              <wp:lineTo x="21316" y="0"/>
              <wp:lineTo x="0" y="0"/>
            </wp:wrapPolygon>
          </wp:wrapThrough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eppheste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nb-NO"/>
      </w:rPr>
      <w:drawing>
        <wp:anchor distT="0" distB="0" distL="114300" distR="114300" simplePos="0" relativeHeight="251660288" behindDoc="1" locked="0" layoutInCell="1" allowOverlap="1" wp14:anchorId="2C9259DA" wp14:editId="058DD70B">
          <wp:simplePos x="0" y="0"/>
          <wp:positionH relativeFrom="column">
            <wp:posOffset>-59055</wp:posOffset>
          </wp:positionH>
          <wp:positionV relativeFrom="paragraph">
            <wp:posOffset>60325</wp:posOffset>
          </wp:positionV>
          <wp:extent cx="1435100" cy="1076325"/>
          <wp:effectExtent l="0" t="0" r="0" b="9525"/>
          <wp:wrapThrough wrapText="bothSides">
            <wp:wrapPolygon edited="0">
              <wp:start x="0" y="0"/>
              <wp:lineTo x="0" y="21409"/>
              <wp:lineTo x="21218" y="21409"/>
              <wp:lineTo x="21218" y="0"/>
              <wp:lineTo x="0" y="0"/>
            </wp:wrapPolygon>
          </wp:wrapThrough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kl huset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569A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0DAD0A85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4279491D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41F6AB3C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2F140480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2DFD64F6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6D170FA0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28BF5A4C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4FF7E21C" w14:textId="77777777" w:rsidR="00045845" w:rsidRDefault="00045845" w:rsidP="00ED68F8">
    <w:pPr>
      <w:pStyle w:val="Ingenmellomrom"/>
      <w:jc w:val="center"/>
      <w:rPr>
        <w:rFonts w:ascii="Arial" w:hAnsi="Arial" w:cs="Arial"/>
        <w:b/>
        <w:bCs/>
        <w:color w:val="000000"/>
        <w:sz w:val="16"/>
        <w:szCs w:val="16"/>
        <w:lang w:eastAsia="nb-NO"/>
      </w:rPr>
    </w:pPr>
  </w:p>
  <w:p w14:paraId="73AA3777" w14:textId="77777777" w:rsidR="00045845" w:rsidRDefault="00045845" w:rsidP="00ED68F8">
    <w:pPr>
      <w:pStyle w:val="Ingenmellomrom"/>
      <w:jc w:val="center"/>
      <w:rPr>
        <w:rFonts w:ascii="Arial" w:hAnsi="Arial" w:cs="Arial"/>
        <w:sz w:val="16"/>
        <w:szCs w:val="16"/>
        <w:lang w:eastAsia="nb-NO"/>
      </w:rPr>
    </w:pP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Adresse: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Heimtunvegen 36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, 2608 Lillehammer.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Telefon: </w:t>
    </w:r>
    <w:r>
      <w:rPr>
        <w:rFonts w:ascii="Arial" w:hAnsi="Arial" w:cs="Arial"/>
        <w:color w:val="000000"/>
        <w:sz w:val="16"/>
        <w:szCs w:val="16"/>
        <w:lang w:eastAsia="nb-NO"/>
      </w:rPr>
      <w:t xml:space="preserve">61 25 83 46.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E-post: </w:t>
    </w:r>
    <w:hyperlink r:id="rId5" w:history="1">
      <w:r w:rsidRPr="0089586E">
        <w:rPr>
          <w:rStyle w:val="Hyperkobling"/>
          <w:rFonts w:ascii="Arial" w:hAnsi="Arial" w:cs="Arial"/>
          <w:sz w:val="16"/>
          <w:szCs w:val="16"/>
          <w:lang w:eastAsia="nb-NO"/>
        </w:rPr>
        <w:t>lillehammer@steinerskolen.no</w:t>
      </w:r>
    </w:hyperlink>
  </w:p>
  <w:p w14:paraId="641ED4A0" w14:textId="77777777" w:rsidR="00045845" w:rsidRPr="00482395" w:rsidRDefault="00045845" w:rsidP="00ED68F8">
    <w:pPr>
      <w:pStyle w:val="Ingenmellomrom"/>
      <w:ind w:left="708"/>
      <w:rPr>
        <w:rFonts w:ascii="Arial" w:hAnsi="Arial" w:cs="Arial"/>
        <w:sz w:val="16"/>
        <w:szCs w:val="16"/>
        <w:lang w:eastAsia="nb-NO"/>
      </w:rPr>
    </w:pP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Web: </w:t>
    </w:r>
    <w:hyperlink r:id="rId6" w:history="1">
      <w:r w:rsidRPr="00B431B6">
        <w:rPr>
          <w:rStyle w:val="Hyperkobling"/>
          <w:rFonts w:ascii="Arial" w:hAnsi="Arial" w:cs="Arial"/>
          <w:sz w:val="16"/>
          <w:szCs w:val="16"/>
          <w:lang w:eastAsia="nb-NO"/>
        </w:rPr>
        <w:t>http://www.lillehammersteinerskole.no</w:t>
      </w:r>
    </w:hyperlink>
    <w:r w:rsidRPr="0089586E">
      <w:rPr>
        <w:rFonts w:ascii="Arial" w:hAnsi="Arial" w:cs="Arial"/>
        <w:sz w:val="16"/>
        <w:szCs w:val="16"/>
        <w:lang w:eastAsia="nb-NO"/>
      </w:rPr>
      <w:t xml:space="preserve">   </w:t>
    </w:r>
    <w:r w:rsidRPr="0089586E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Konto nr: </w:t>
    </w:r>
    <w:r w:rsidRPr="0089586E">
      <w:rPr>
        <w:rFonts w:ascii="Arial" w:hAnsi="Arial" w:cs="Arial"/>
        <w:bCs/>
        <w:color w:val="000000"/>
        <w:sz w:val="16"/>
        <w:szCs w:val="16"/>
        <w:lang w:eastAsia="nb-NO"/>
      </w:rPr>
      <w:t xml:space="preserve">2000 07 24999.  </w:t>
    </w:r>
    <w:r w:rsidRPr="00A80294">
      <w:rPr>
        <w:rFonts w:ascii="Arial" w:hAnsi="Arial" w:cs="Arial"/>
        <w:b/>
        <w:bCs/>
        <w:color w:val="000000"/>
        <w:sz w:val="16"/>
        <w:szCs w:val="16"/>
        <w:lang w:eastAsia="nb-NO"/>
      </w:rPr>
      <w:t xml:space="preserve">Org nr: </w:t>
    </w:r>
    <w:r w:rsidRPr="00A80294">
      <w:rPr>
        <w:rFonts w:ascii="Arial" w:hAnsi="Arial" w:cs="Arial"/>
        <w:color w:val="000000"/>
        <w:sz w:val="16"/>
        <w:szCs w:val="16"/>
        <w:lang w:eastAsia="nb-NO"/>
      </w:rPr>
      <w:t>971 534 818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AD850" w14:textId="77777777" w:rsidR="00DB6F64" w:rsidRDefault="00DB6F64" w:rsidP="00CD0789">
      <w:r>
        <w:separator/>
      </w:r>
    </w:p>
  </w:footnote>
  <w:footnote w:type="continuationSeparator" w:id="0">
    <w:p w14:paraId="138A644D" w14:textId="77777777" w:rsidR="00DB6F64" w:rsidRDefault="00DB6F64" w:rsidP="00CD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F5AB" w14:textId="77777777" w:rsidR="00045845" w:rsidRDefault="00045845">
    <w:pPr>
      <w:pStyle w:val="Topptekst"/>
    </w:pPr>
    <w:r>
      <w:rPr>
        <w:rFonts w:ascii="Arial" w:hAnsi="Arial" w:cs="Arial"/>
        <w:b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8240" behindDoc="1" locked="0" layoutInCell="1" allowOverlap="1" wp14:anchorId="0412FB05" wp14:editId="67348F42">
          <wp:simplePos x="0" y="0"/>
          <wp:positionH relativeFrom="column">
            <wp:posOffset>4602480</wp:posOffset>
          </wp:positionH>
          <wp:positionV relativeFrom="paragraph">
            <wp:posOffset>14605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D66BF"/>
    <w:multiLevelType w:val="multilevel"/>
    <w:tmpl w:val="D3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6136B"/>
    <w:multiLevelType w:val="hybridMultilevel"/>
    <w:tmpl w:val="52D29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4B2"/>
    <w:multiLevelType w:val="hybridMultilevel"/>
    <w:tmpl w:val="333C122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7013D"/>
    <w:multiLevelType w:val="hybridMultilevel"/>
    <w:tmpl w:val="F176E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C2117"/>
    <w:multiLevelType w:val="hybridMultilevel"/>
    <w:tmpl w:val="AA367A92"/>
    <w:lvl w:ilvl="0" w:tplc="07349048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435B7"/>
    <w:multiLevelType w:val="hybridMultilevel"/>
    <w:tmpl w:val="FA5A0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2907"/>
    <w:multiLevelType w:val="multilevel"/>
    <w:tmpl w:val="411A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B3A82"/>
    <w:multiLevelType w:val="hybridMultilevel"/>
    <w:tmpl w:val="F2D8D89A"/>
    <w:lvl w:ilvl="0" w:tplc="BA8410B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763C0"/>
    <w:multiLevelType w:val="multilevel"/>
    <w:tmpl w:val="FC88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9175A"/>
    <w:multiLevelType w:val="multilevel"/>
    <w:tmpl w:val="3580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F0"/>
    <w:rsid w:val="00014EEB"/>
    <w:rsid w:val="0004003F"/>
    <w:rsid w:val="00045845"/>
    <w:rsid w:val="00047617"/>
    <w:rsid w:val="0007449D"/>
    <w:rsid w:val="000B4363"/>
    <w:rsid w:val="000C4C80"/>
    <w:rsid w:val="000D7723"/>
    <w:rsid w:val="000E7FAC"/>
    <w:rsid w:val="000F3C1D"/>
    <w:rsid w:val="00104FBB"/>
    <w:rsid w:val="00105A42"/>
    <w:rsid w:val="00107B0D"/>
    <w:rsid w:val="0013403E"/>
    <w:rsid w:val="001366FB"/>
    <w:rsid w:val="00144652"/>
    <w:rsid w:val="0014699C"/>
    <w:rsid w:val="0016413B"/>
    <w:rsid w:val="001B3BDE"/>
    <w:rsid w:val="001E1479"/>
    <w:rsid w:val="0022464C"/>
    <w:rsid w:val="002848D2"/>
    <w:rsid w:val="00292277"/>
    <w:rsid w:val="002B1164"/>
    <w:rsid w:val="002C565B"/>
    <w:rsid w:val="002D3270"/>
    <w:rsid w:val="003074CE"/>
    <w:rsid w:val="00310097"/>
    <w:rsid w:val="003234B1"/>
    <w:rsid w:val="00355D8D"/>
    <w:rsid w:val="003868D6"/>
    <w:rsid w:val="00482395"/>
    <w:rsid w:val="004A615F"/>
    <w:rsid w:val="005126B5"/>
    <w:rsid w:val="0052663A"/>
    <w:rsid w:val="005362DC"/>
    <w:rsid w:val="00586281"/>
    <w:rsid w:val="005A5ABB"/>
    <w:rsid w:val="00665A75"/>
    <w:rsid w:val="00667625"/>
    <w:rsid w:val="0068715F"/>
    <w:rsid w:val="006931EE"/>
    <w:rsid w:val="006A707D"/>
    <w:rsid w:val="006D17C8"/>
    <w:rsid w:val="006D685C"/>
    <w:rsid w:val="007012D9"/>
    <w:rsid w:val="007423B6"/>
    <w:rsid w:val="007765B3"/>
    <w:rsid w:val="0078143F"/>
    <w:rsid w:val="007842E7"/>
    <w:rsid w:val="007A1E5F"/>
    <w:rsid w:val="007A51DA"/>
    <w:rsid w:val="007C1FA3"/>
    <w:rsid w:val="008204D2"/>
    <w:rsid w:val="00830349"/>
    <w:rsid w:val="00854373"/>
    <w:rsid w:val="00867BF3"/>
    <w:rsid w:val="00876A46"/>
    <w:rsid w:val="0087781A"/>
    <w:rsid w:val="0089586E"/>
    <w:rsid w:val="008B3685"/>
    <w:rsid w:val="008B5937"/>
    <w:rsid w:val="008E1480"/>
    <w:rsid w:val="008E1C33"/>
    <w:rsid w:val="008E2E17"/>
    <w:rsid w:val="008F7CA8"/>
    <w:rsid w:val="009142B0"/>
    <w:rsid w:val="00920A0C"/>
    <w:rsid w:val="00930319"/>
    <w:rsid w:val="00945CF9"/>
    <w:rsid w:val="009544F3"/>
    <w:rsid w:val="00970DD3"/>
    <w:rsid w:val="009A4732"/>
    <w:rsid w:val="00A25F2B"/>
    <w:rsid w:val="00A5295D"/>
    <w:rsid w:val="00A5497F"/>
    <w:rsid w:val="00A801F0"/>
    <w:rsid w:val="00A80294"/>
    <w:rsid w:val="00A90B51"/>
    <w:rsid w:val="00AB3868"/>
    <w:rsid w:val="00AC0BC2"/>
    <w:rsid w:val="00B15B3F"/>
    <w:rsid w:val="00B277C4"/>
    <w:rsid w:val="00B440BE"/>
    <w:rsid w:val="00B73E5E"/>
    <w:rsid w:val="00B9766B"/>
    <w:rsid w:val="00C14442"/>
    <w:rsid w:val="00C145AD"/>
    <w:rsid w:val="00C466A9"/>
    <w:rsid w:val="00C97214"/>
    <w:rsid w:val="00C97481"/>
    <w:rsid w:val="00CC4918"/>
    <w:rsid w:val="00CD0789"/>
    <w:rsid w:val="00D129A4"/>
    <w:rsid w:val="00D1549F"/>
    <w:rsid w:val="00D25D4A"/>
    <w:rsid w:val="00D52BC1"/>
    <w:rsid w:val="00DB6F64"/>
    <w:rsid w:val="00E7095B"/>
    <w:rsid w:val="00E74E3B"/>
    <w:rsid w:val="00E94E73"/>
    <w:rsid w:val="00EA11A4"/>
    <w:rsid w:val="00EB6473"/>
    <w:rsid w:val="00ED68F8"/>
    <w:rsid w:val="00F0768D"/>
    <w:rsid w:val="00F17818"/>
    <w:rsid w:val="00F3622F"/>
    <w:rsid w:val="00F90692"/>
    <w:rsid w:val="00FC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E3D751"/>
  <w15:docId w15:val="{8356444A-CD76-43AF-8F73-0FB21911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1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7012D9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012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12D9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CD078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CD0789"/>
  </w:style>
  <w:style w:type="paragraph" w:styleId="Bunntekst">
    <w:name w:val="footer"/>
    <w:basedOn w:val="Normal"/>
    <w:link w:val="BunntekstTegn"/>
    <w:uiPriority w:val="99"/>
    <w:unhideWhenUsed/>
    <w:rsid w:val="00CD078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CD0789"/>
  </w:style>
  <w:style w:type="character" w:styleId="Hyperkobling">
    <w:name w:val="Hyperlink"/>
    <w:basedOn w:val="Standardskriftforavsnitt"/>
    <w:uiPriority w:val="99"/>
    <w:unhideWhenUsed/>
    <w:rsid w:val="001B3BDE"/>
    <w:rPr>
      <w:color w:val="0000FF"/>
      <w:u w:val="single"/>
    </w:rPr>
  </w:style>
  <w:style w:type="paragraph" w:styleId="Brdtekst">
    <w:name w:val="Body Text"/>
    <w:basedOn w:val="Normal"/>
    <w:link w:val="BrdtekstTegn"/>
    <w:rsid w:val="00A801F0"/>
    <w:rPr>
      <w:sz w:val="24"/>
    </w:rPr>
  </w:style>
  <w:style w:type="character" w:customStyle="1" w:styleId="BrdtekstTegn">
    <w:name w:val="Brødtekst Tegn"/>
    <w:basedOn w:val="Standardskriftforavsnitt"/>
    <w:link w:val="Brdtekst"/>
    <w:rsid w:val="00A801F0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D25D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66F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1641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e.granaasen.fougner@steinerskol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lillehammersteinerskole.no" TargetMode="External"/><Relationship Id="rId5" Type="http://schemas.openxmlformats.org/officeDocument/2006/relationships/hyperlink" Target="mailto:lillehammer@steinerskolen.no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D84F-B724-4CE8-82DC-03C1BB14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Marte Granaasen Fougner</cp:lastModifiedBy>
  <cp:revision>3</cp:revision>
  <cp:lastPrinted>2016-04-05T09:47:00Z</cp:lastPrinted>
  <dcterms:created xsi:type="dcterms:W3CDTF">2021-02-25T13:19:00Z</dcterms:created>
  <dcterms:modified xsi:type="dcterms:W3CDTF">2021-02-26T13:38:00Z</dcterms:modified>
</cp:coreProperties>
</file>